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0515F" w14:textId="77777777" w:rsidR="000838FF" w:rsidRDefault="000838FF">
      <w:pPr>
        <w:rPr>
          <w:rFonts w:ascii="Calibri" w:hAnsi="Calibri"/>
        </w:rPr>
      </w:pPr>
    </w:p>
    <w:p w14:paraId="1B0FF694" w14:textId="0AAD52F2" w:rsidR="00E7117E" w:rsidRDefault="00664B95">
      <w:pPr>
        <w:rPr>
          <w:rFonts w:ascii="Calibri" w:hAnsi="Calibri"/>
        </w:rPr>
      </w:pPr>
      <w:r>
        <w:rPr>
          <w:rFonts w:ascii="Calibri" w:hAnsi="Calibri"/>
        </w:rPr>
        <w:t>08-01-</w:t>
      </w:r>
      <w:r w:rsidR="00511C32">
        <w:rPr>
          <w:rFonts w:ascii="Calibri" w:hAnsi="Calibri"/>
        </w:rPr>
        <w:t>2019</w:t>
      </w:r>
    </w:p>
    <w:p w14:paraId="3A3BD3A7" w14:textId="77777777" w:rsidR="00511C32" w:rsidRDefault="00511C32">
      <w:pPr>
        <w:rPr>
          <w:rFonts w:ascii="Calibri" w:hAnsi="Calibri"/>
        </w:rPr>
      </w:pPr>
    </w:p>
    <w:p w14:paraId="66641E2E" w14:textId="29E6C200" w:rsidR="00511C32" w:rsidRDefault="00511C32">
      <w:pPr>
        <w:rPr>
          <w:rFonts w:ascii="Calibri" w:hAnsi="Calibri"/>
        </w:rPr>
      </w:pPr>
    </w:p>
    <w:p w14:paraId="7B57AF71" w14:textId="24338290" w:rsidR="00511C32" w:rsidRDefault="00511C32" w:rsidP="00511C32">
      <w:pPr>
        <w:rPr>
          <w:lang w:val="en-CA"/>
        </w:rPr>
      </w:pPr>
      <w:r w:rsidRPr="00664B95">
        <w:rPr>
          <w:b/>
          <w:bCs/>
          <w:lang w:val="en-CA"/>
        </w:rPr>
        <w:t>Re:</w:t>
      </w:r>
      <w:r>
        <w:rPr>
          <w:lang w:val="en-CA"/>
        </w:rPr>
        <w:t xml:space="preserve">  Criminal Record Check/ Vulnerable Sector Check </w:t>
      </w:r>
    </w:p>
    <w:p w14:paraId="030E0A1E" w14:textId="50FFF0C5" w:rsidR="00511C32" w:rsidRPr="000838FF" w:rsidRDefault="00511C32" w:rsidP="00511C32">
      <w:pPr>
        <w:rPr>
          <w:lang w:val="fr-CA"/>
        </w:rPr>
      </w:pPr>
      <w:r w:rsidRPr="00664B95">
        <w:rPr>
          <w:b/>
          <w:bCs/>
          <w:lang w:val="fr-CA"/>
        </w:rPr>
        <w:t>Sujet:</w:t>
      </w:r>
      <w:r w:rsidRPr="00511C32">
        <w:rPr>
          <w:lang w:val="fr-CA"/>
        </w:rPr>
        <w:t xml:space="preserve"> Vérification du casier j</w:t>
      </w:r>
      <w:r>
        <w:rPr>
          <w:lang w:val="fr-CA"/>
        </w:rPr>
        <w:t xml:space="preserve">udiciaire / </w:t>
      </w:r>
      <w:r w:rsidR="000838FF" w:rsidRPr="000838FF">
        <w:rPr>
          <w:lang w:val="fr-CA"/>
        </w:rPr>
        <w:t>vérification des antécédents en vue d’un travail auprès de personnes vulnérables</w:t>
      </w:r>
    </w:p>
    <w:p w14:paraId="3517909B" w14:textId="64135396" w:rsidR="00511C32" w:rsidRPr="00511C32" w:rsidRDefault="00511C32" w:rsidP="00511C32">
      <w:pPr>
        <w:rPr>
          <w:lang w:val="fr-CA"/>
        </w:rPr>
      </w:pPr>
    </w:p>
    <w:p w14:paraId="6DF28420" w14:textId="77777777" w:rsidR="00511C32" w:rsidRPr="00511C32" w:rsidRDefault="00511C32" w:rsidP="00511C32">
      <w:pPr>
        <w:rPr>
          <w:lang w:val="fr-CA"/>
        </w:rPr>
      </w:pPr>
    </w:p>
    <w:p w14:paraId="0BC3A60E" w14:textId="77777777" w:rsidR="00511C32" w:rsidRPr="00511C32" w:rsidRDefault="00511C32" w:rsidP="00511C32">
      <w:pPr>
        <w:rPr>
          <w:lang w:val="fr-CA"/>
        </w:rPr>
      </w:pPr>
    </w:p>
    <w:p w14:paraId="6BC62640" w14:textId="77777777" w:rsidR="00511C32" w:rsidRDefault="00511C32" w:rsidP="00511C32">
      <w:pPr>
        <w:rPr>
          <w:lang w:val="en-CA"/>
        </w:rPr>
      </w:pPr>
      <w:r>
        <w:rPr>
          <w:lang w:val="en-CA"/>
        </w:rPr>
        <w:t>To whom it may concern / À qui de droit,</w:t>
      </w:r>
    </w:p>
    <w:p w14:paraId="2BB643D0" w14:textId="77777777" w:rsidR="00511C32" w:rsidRDefault="00511C32" w:rsidP="00511C32">
      <w:pPr>
        <w:rPr>
          <w:lang w:val="en-CA"/>
        </w:rPr>
      </w:pPr>
    </w:p>
    <w:p w14:paraId="0A543F09" w14:textId="77777777" w:rsidR="00511C32" w:rsidRDefault="00511C32" w:rsidP="00511C32">
      <w:pPr>
        <w:rPr>
          <w:lang w:val="en-CA"/>
        </w:rPr>
      </w:pPr>
    </w:p>
    <w:p w14:paraId="5D02DFC9" w14:textId="0EC44C84" w:rsidR="00511C32" w:rsidRDefault="00511C32" w:rsidP="00511C32">
      <w:pPr>
        <w:rPr>
          <w:lang w:val="en-CA"/>
        </w:rPr>
      </w:pPr>
      <w:r>
        <w:rPr>
          <w:lang w:val="en-CA"/>
        </w:rPr>
        <w:t>Hockey New Brunswick requires that all volunteers with Minor H</w:t>
      </w:r>
      <w:bookmarkStart w:id="0" w:name="_GoBack"/>
      <w:bookmarkEnd w:id="0"/>
      <w:r>
        <w:rPr>
          <w:lang w:val="en-CA"/>
        </w:rPr>
        <w:t>ockey in any capacity complete a Vulnerable Sector Check and Criminal Record Check before they are permitted to volunteer.</w:t>
      </w:r>
    </w:p>
    <w:p w14:paraId="524FFF9B" w14:textId="77777777" w:rsidR="00511C32" w:rsidRDefault="00511C32" w:rsidP="00511C32">
      <w:pPr>
        <w:rPr>
          <w:lang w:val="en-CA"/>
        </w:rPr>
      </w:pPr>
    </w:p>
    <w:p w14:paraId="620DB220" w14:textId="77777777" w:rsidR="00511C32" w:rsidRDefault="00511C32" w:rsidP="00511C32">
      <w:pPr>
        <w:rPr>
          <w:lang w:val="en-CA"/>
        </w:rPr>
      </w:pPr>
    </w:p>
    <w:p w14:paraId="42776724" w14:textId="698946C1" w:rsidR="00511C32" w:rsidRDefault="00511C32" w:rsidP="00511C32">
      <w:pPr>
        <w:rPr>
          <w:lang w:val="fr-CA"/>
        </w:rPr>
      </w:pPr>
      <w:r>
        <w:rPr>
          <w:lang w:val="fr-CA"/>
        </w:rPr>
        <w:t xml:space="preserve">Hockey Nouveau-Brunswick exige tout bénévole au hockey amateur dans toute capacité, de compléter une vérification du casier judiciaire et </w:t>
      </w:r>
      <w:r w:rsidR="000838FF">
        <w:rPr>
          <w:lang w:val="fr-CA"/>
        </w:rPr>
        <w:t xml:space="preserve">une </w:t>
      </w:r>
      <w:r w:rsidR="000838FF" w:rsidRPr="000838FF">
        <w:rPr>
          <w:lang w:val="fr-CA"/>
        </w:rPr>
        <w:t>vérification des antécédents en vue d’un travail auprès de personnes vulnérables</w:t>
      </w:r>
      <w:r w:rsidR="000838FF">
        <w:rPr>
          <w:lang w:val="fr-CA"/>
        </w:rPr>
        <w:t xml:space="preserve"> </w:t>
      </w:r>
      <w:r>
        <w:rPr>
          <w:lang w:val="fr-CA"/>
        </w:rPr>
        <w:t>avant d’être autorisé à faire du bénévolat.</w:t>
      </w:r>
    </w:p>
    <w:p w14:paraId="79BCB108" w14:textId="77777777" w:rsidR="00511C32" w:rsidRDefault="00511C32" w:rsidP="00511C32">
      <w:pPr>
        <w:rPr>
          <w:lang w:val="fr-CA"/>
        </w:rPr>
      </w:pPr>
    </w:p>
    <w:p w14:paraId="56E081C2" w14:textId="77777777" w:rsidR="00511C32" w:rsidRDefault="00511C32" w:rsidP="00511C32">
      <w:pPr>
        <w:rPr>
          <w:lang w:val="fr-CA"/>
        </w:rPr>
      </w:pPr>
    </w:p>
    <w:p w14:paraId="7DDEC112" w14:textId="77777777" w:rsidR="00511C32" w:rsidRDefault="00511C32" w:rsidP="00511C32">
      <w:pPr>
        <w:rPr>
          <w:lang w:val="fr-CA"/>
        </w:rPr>
      </w:pPr>
    </w:p>
    <w:p w14:paraId="65A1C852" w14:textId="77777777" w:rsidR="00511C32" w:rsidRDefault="00511C32" w:rsidP="00511C32">
      <w:pPr>
        <w:rPr>
          <w:lang w:val="fr-CA"/>
        </w:rPr>
      </w:pPr>
    </w:p>
    <w:p w14:paraId="0A8EEA81" w14:textId="77777777" w:rsidR="00511C32" w:rsidRDefault="00511C32" w:rsidP="00511C32">
      <w:pPr>
        <w:rPr>
          <w:lang w:val="fr-CA"/>
        </w:rPr>
      </w:pPr>
    </w:p>
    <w:p w14:paraId="27C6FBE1" w14:textId="77777777" w:rsidR="00511C32" w:rsidRDefault="00511C32" w:rsidP="00511C32">
      <w:pPr>
        <w:rPr>
          <w:lang w:val="en-CA"/>
        </w:rPr>
      </w:pPr>
      <w:r>
        <w:rPr>
          <w:lang w:val="en-CA"/>
        </w:rPr>
        <w:t xml:space="preserve">Respectfully/ </w:t>
      </w:r>
      <w:proofErr w:type="spellStart"/>
      <w:r>
        <w:rPr>
          <w:lang w:val="en-CA"/>
        </w:rPr>
        <w:t>Respectueusement</w:t>
      </w:r>
      <w:proofErr w:type="spellEnd"/>
      <w:r>
        <w:rPr>
          <w:lang w:val="en-CA"/>
        </w:rPr>
        <w:t>,</w:t>
      </w:r>
    </w:p>
    <w:p w14:paraId="17B9B63D" w14:textId="0523DA8A" w:rsidR="00511C32" w:rsidRDefault="00511C32" w:rsidP="00511C32">
      <w:r>
        <w:rPr>
          <w:noProof/>
        </w:rPr>
        <w:drawing>
          <wp:anchor distT="0" distB="0" distL="114300" distR="114300" simplePos="0" relativeHeight="251658240" behindDoc="0" locked="0" layoutInCell="1" allowOverlap="1" wp14:anchorId="2834596F" wp14:editId="32FBE8EF">
            <wp:simplePos x="0" y="0"/>
            <wp:positionH relativeFrom="column">
              <wp:posOffset>-114300</wp:posOffset>
            </wp:positionH>
            <wp:positionV relativeFrom="paragraph">
              <wp:posOffset>140970</wp:posOffset>
            </wp:positionV>
            <wp:extent cx="1485900" cy="420370"/>
            <wp:effectExtent l="0" t="0" r="0" b="0"/>
            <wp:wrapThrough wrapText="bothSides">
              <wp:wrapPolygon edited="0">
                <wp:start x="0" y="0"/>
                <wp:lineTo x="0" y="20556"/>
                <wp:lineTo x="21323" y="20556"/>
                <wp:lineTo x="21323" y="0"/>
                <wp:lineTo x="0" y="0"/>
              </wp:wrapPolygon>
            </wp:wrapThrough>
            <wp:docPr id="2" name="Picture 2" descr="nic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c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11149" w14:textId="77777777" w:rsidR="00511C32" w:rsidRDefault="00511C32" w:rsidP="00511C32">
      <w:pPr>
        <w:rPr>
          <w:lang w:val="en-CA"/>
        </w:rPr>
      </w:pPr>
    </w:p>
    <w:p w14:paraId="3A50F02B" w14:textId="77777777" w:rsidR="00511C32" w:rsidRDefault="00511C32" w:rsidP="00511C32">
      <w:pPr>
        <w:rPr>
          <w:lang w:val="en-CA"/>
        </w:rPr>
      </w:pPr>
    </w:p>
    <w:p w14:paraId="4E1A6282" w14:textId="77777777" w:rsidR="00511C32" w:rsidRDefault="00511C32" w:rsidP="00511C32">
      <w:pPr>
        <w:rPr>
          <w:lang w:val="en-CA"/>
        </w:rPr>
      </w:pPr>
    </w:p>
    <w:p w14:paraId="6541FA9A" w14:textId="77777777" w:rsidR="00511C32" w:rsidRDefault="00511C32" w:rsidP="00511C32">
      <w:pPr>
        <w:rPr>
          <w:lang w:val="en-CA"/>
        </w:rPr>
      </w:pPr>
      <w:r>
        <w:rPr>
          <w:lang w:val="en-CA"/>
        </w:rPr>
        <w:t>Nic Jansen</w:t>
      </w:r>
    </w:p>
    <w:p w14:paraId="2F37DCEF" w14:textId="77777777" w:rsidR="00511C32" w:rsidRDefault="00511C32" w:rsidP="00511C32">
      <w:pPr>
        <w:rPr>
          <w:lang w:val="en-CA"/>
        </w:rPr>
      </w:pPr>
      <w:r>
        <w:rPr>
          <w:lang w:val="en-CA"/>
        </w:rPr>
        <w:t xml:space="preserve">Executive Director/ Directeur </w:t>
      </w:r>
      <w:proofErr w:type="spellStart"/>
      <w:r>
        <w:rPr>
          <w:lang w:val="en-CA"/>
        </w:rPr>
        <w:t>général</w:t>
      </w:r>
      <w:proofErr w:type="spellEnd"/>
    </w:p>
    <w:p w14:paraId="0D238163" w14:textId="77777777" w:rsidR="00511C32" w:rsidRDefault="00511C32" w:rsidP="00511C32">
      <w:pPr>
        <w:rPr>
          <w:lang w:val="en-CA"/>
        </w:rPr>
      </w:pPr>
      <w:r>
        <w:rPr>
          <w:lang w:val="en-CA"/>
        </w:rPr>
        <w:t>Hockey New Brunswick/ Hockey Nouveau-Brunswick</w:t>
      </w:r>
    </w:p>
    <w:p w14:paraId="26276E29" w14:textId="77777777" w:rsidR="00511C32" w:rsidRDefault="00511C32" w:rsidP="00511C32">
      <w:pPr>
        <w:rPr>
          <w:lang w:val="en-CA"/>
        </w:rPr>
      </w:pPr>
      <w:r>
        <w:rPr>
          <w:lang w:val="en-CA"/>
        </w:rPr>
        <w:t>506-453-0866</w:t>
      </w:r>
    </w:p>
    <w:p w14:paraId="249ABA0B" w14:textId="77777777" w:rsidR="00511C32" w:rsidRPr="00A70373" w:rsidRDefault="00511C32">
      <w:pPr>
        <w:rPr>
          <w:rFonts w:ascii="Calibri" w:hAnsi="Calibri"/>
        </w:rPr>
      </w:pPr>
    </w:p>
    <w:sectPr w:rsidR="00511C32" w:rsidRPr="00A70373" w:rsidSect="00A70373">
      <w:headerReference w:type="default" r:id="rId7"/>
      <w:pgSz w:w="12240" w:h="15840"/>
      <w:pgMar w:top="2211" w:right="1800" w:bottom="141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CA441" w14:textId="77777777" w:rsidR="0092140E" w:rsidRDefault="0092140E" w:rsidP="00A70373">
      <w:r>
        <w:separator/>
      </w:r>
    </w:p>
  </w:endnote>
  <w:endnote w:type="continuationSeparator" w:id="0">
    <w:p w14:paraId="2448B08F" w14:textId="77777777" w:rsidR="0092140E" w:rsidRDefault="0092140E" w:rsidP="00A7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D838C" w14:textId="77777777" w:rsidR="0092140E" w:rsidRDefault="0092140E" w:rsidP="00A70373">
      <w:r>
        <w:separator/>
      </w:r>
    </w:p>
  </w:footnote>
  <w:footnote w:type="continuationSeparator" w:id="0">
    <w:p w14:paraId="60E00735" w14:textId="77777777" w:rsidR="0092140E" w:rsidRDefault="0092140E" w:rsidP="00A70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FFEF2" w14:textId="77777777" w:rsidR="00A70373" w:rsidRDefault="00A7037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4609C6" wp14:editId="4FF1B66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NB-Letterhead-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73"/>
    <w:rsid w:val="000838FF"/>
    <w:rsid w:val="001D1801"/>
    <w:rsid w:val="00282621"/>
    <w:rsid w:val="002C16AF"/>
    <w:rsid w:val="00511C32"/>
    <w:rsid w:val="005A6D33"/>
    <w:rsid w:val="006163E1"/>
    <w:rsid w:val="00664B95"/>
    <w:rsid w:val="007B748A"/>
    <w:rsid w:val="0092140E"/>
    <w:rsid w:val="00A70373"/>
    <w:rsid w:val="00B30933"/>
    <w:rsid w:val="00E7117E"/>
    <w:rsid w:val="00FC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8AB04B"/>
  <w14:defaultImageDpi w14:val="300"/>
  <w15:docId w15:val="{7FB1D479-3681-D342-9F9D-F58DF86B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3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373"/>
  </w:style>
  <w:style w:type="paragraph" w:styleId="Footer">
    <w:name w:val="footer"/>
    <w:basedOn w:val="Normal"/>
    <w:link w:val="FooterChar"/>
    <w:uiPriority w:val="99"/>
    <w:unhideWhenUsed/>
    <w:rsid w:val="00A703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373"/>
  </w:style>
  <w:style w:type="paragraph" w:styleId="BalloonText">
    <w:name w:val="Balloon Text"/>
    <w:basedOn w:val="Normal"/>
    <w:link w:val="BalloonTextChar"/>
    <w:uiPriority w:val="99"/>
    <w:semiHidden/>
    <w:unhideWhenUsed/>
    <w:rsid w:val="00A7037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37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Juices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 Pacione</dc:creator>
  <cp:keywords/>
  <dc:description/>
  <cp:lastModifiedBy>Mireille St. Laurent</cp:lastModifiedBy>
  <cp:revision>3</cp:revision>
  <dcterms:created xsi:type="dcterms:W3CDTF">2019-08-12T17:50:00Z</dcterms:created>
  <dcterms:modified xsi:type="dcterms:W3CDTF">2019-08-12T17:51:00Z</dcterms:modified>
</cp:coreProperties>
</file>