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0208A" w14:textId="77777777" w:rsidR="004A47AF" w:rsidRDefault="004A47AF" w:rsidP="00AD340C">
      <w:pPr>
        <w:pStyle w:val="NoSpacing"/>
        <w:pBdr>
          <w:bar w:val="single" w:sz="4" w:color="auto"/>
        </w:pBdr>
        <w:rPr>
          <w:noProof/>
          <w:lang w:eastAsia="en-CA"/>
        </w:rPr>
      </w:pPr>
      <w:r>
        <w:rPr>
          <w:noProof/>
          <w:lang w:eastAsia="en-CA"/>
        </w:rPr>
        <w:drawing>
          <wp:anchor distT="0" distB="0" distL="114300" distR="114300" simplePos="0" relativeHeight="251658240" behindDoc="1" locked="0" layoutInCell="1" allowOverlap="1" wp14:anchorId="55AB3007" wp14:editId="235E6F56">
            <wp:simplePos x="0" y="0"/>
            <wp:positionH relativeFrom="margin">
              <wp:align>left</wp:align>
            </wp:positionH>
            <wp:positionV relativeFrom="paragraph">
              <wp:posOffset>6913</wp:posOffset>
            </wp:positionV>
            <wp:extent cx="1006010" cy="845389"/>
            <wp:effectExtent l="0" t="0" r="3810" b="0"/>
            <wp:wrapTight wrapText="bothSides">
              <wp:wrapPolygon edited="0">
                <wp:start x="0" y="0"/>
                <wp:lineTo x="0" y="20935"/>
                <wp:lineTo x="21273" y="20935"/>
                <wp:lineTo x="21273" y="0"/>
                <wp:lineTo x="0" y="0"/>
              </wp:wrapPolygon>
            </wp:wrapTight>
            <wp:docPr id="5" name="Picture 5" descr="https://scontent-a-ord.xx.fbcdn.net/hphotos-xfp1/t31.0-8/258700_173473369380901_698534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-a-ord.xx.fbcdn.net/hphotos-xfp1/t31.0-8/258700_173473369380901_6985340_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010" cy="84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CA"/>
        </w:rPr>
        <w:tab/>
      </w:r>
    </w:p>
    <w:p w14:paraId="419D1C95" w14:textId="77777777" w:rsidR="004A47AF" w:rsidRDefault="004A47AF" w:rsidP="00AD340C">
      <w:pPr>
        <w:pStyle w:val="NoSpacing"/>
        <w:pBdr>
          <w:bar w:val="single" w:sz="4" w:color="auto"/>
        </w:pBdr>
        <w:rPr>
          <w:noProof/>
          <w:lang w:eastAsia="en-CA"/>
        </w:rPr>
      </w:pPr>
      <w:r>
        <w:rPr>
          <w:noProof/>
          <w:lang w:eastAsia="en-CA"/>
        </w:rPr>
        <w:tab/>
      </w:r>
    </w:p>
    <w:p w14:paraId="435E60C9" w14:textId="77777777" w:rsidR="004A47AF" w:rsidRPr="004A47AF" w:rsidRDefault="004A47AF" w:rsidP="00AD340C">
      <w:pPr>
        <w:pStyle w:val="NoSpacing"/>
        <w:pBdr>
          <w:bar w:val="single" w:sz="4" w:color="auto"/>
        </w:pBdr>
        <w:rPr>
          <w:b/>
          <w:sz w:val="24"/>
          <w:szCs w:val="24"/>
        </w:rPr>
        <w:sectPr w:rsidR="004A47AF" w:rsidRPr="004A47AF" w:rsidSect="009228B2"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  <w:lang w:eastAsia="en-CA"/>
        </w:rPr>
        <w:tab/>
      </w:r>
      <w:r w:rsidRPr="004A47AF">
        <w:rPr>
          <w:b/>
          <w:noProof/>
          <w:sz w:val="24"/>
          <w:szCs w:val="24"/>
          <w:lang w:eastAsia="en-CA"/>
        </w:rPr>
        <w:t>Kennebacasis Valley Minor Hockey Association</w:t>
      </w:r>
    </w:p>
    <w:p w14:paraId="16B3E500" w14:textId="1EEE6248" w:rsidR="00140A6D" w:rsidRPr="004A47AF" w:rsidRDefault="008E2C1F" w:rsidP="00AD340C">
      <w:pPr>
        <w:pStyle w:val="NoSpacing"/>
        <w:pBdr>
          <w:bar w:val="single" w:sz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201</w:t>
      </w:r>
      <w:r w:rsidR="00CD2E45">
        <w:rPr>
          <w:b/>
          <w:sz w:val="24"/>
          <w:szCs w:val="24"/>
        </w:rPr>
        <w:t>8-19</w:t>
      </w:r>
      <w:bookmarkStart w:id="0" w:name="_GoBack"/>
      <w:bookmarkEnd w:id="0"/>
      <w:r w:rsidR="004A47AF" w:rsidRPr="004A47AF">
        <w:rPr>
          <w:b/>
          <w:sz w:val="24"/>
          <w:szCs w:val="24"/>
        </w:rPr>
        <w:t xml:space="preserve"> </w:t>
      </w:r>
      <w:r w:rsidR="009228B2" w:rsidRPr="004A47AF">
        <w:rPr>
          <w:b/>
          <w:sz w:val="24"/>
          <w:szCs w:val="24"/>
        </w:rPr>
        <w:t>Parents Contract</w:t>
      </w:r>
      <w:r w:rsidR="004A47AF" w:rsidRPr="004A47AF">
        <w:rPr>
          <w:b/>
          <w:sz w:val="24"/>
          <w:szCs w:val="24"/>
        </w:rPr>
        <w:t xml:space="preserve"> (Adapted from Hockey New Brunswick Parent Pledge)</w:t>
      </w:r>
    </w:p>
    <w:p w14:paraId="0E64ECA5" w14:textId="77777777" w:rsidR="009228B2" w:rsidRDefault="009228B2" w:rsidP="00AD340C">
      <w:pPr>
        <w:pStyle w:val="NoSpacing"/>
        <w:pBdr>
          <w:bar w:val="single" w:sz="4" w:color="auto"/>
        </w:pBdr>
      </w:pPr>
    </w:p>
    <w:p w14:paraId="50D73FE5" w14:textId="77777777" w:rsidR="005F4348" w:rsidRDefault="005F4348" w:rsidP="00AD340C">
      <w:pPr>
        <w:pStyle w:val="NoSpacing"/>
        <w:pBdr>
          <w:bar w:val="single" w:sz="4" w:color="auto"/>
        </w:pBdr>
      </w:pPr>
    </w:p>
    <w:p w14:paraId="6CBB18BE" w14:textId="77777777" w:rsidR="004A47AF" w:rsidRDefault="004A47AF" w:rsidP="00AD340C">
      <w:pPr>
        <w:pStyle w:val="NoSpacing"/>
        <w:pBdr>
          <w:bar w:val="single" w:sz="4" w:color="auto"/>
        </w:pBdr>
      </w:pPr>
    </w:p>
    <w:p w14:paraId="60B12815" w14:textId="77777777" w:rsidR="004A47AF" w:rsidRPr="000F78E3" w:rsidRDefault="004A47AF" w:rsidP="00AD340C">
      <w:pPr>
        <w:pStyle w:val="NoSpacing"/>
        <w:pBdr>
          <w:bar w:val="single" w:sz="4" w:color="auto"/>
        </w:pBdr>
        <w:sectPr w:rsidR="004A47AF" w:rsidRPr="000F78E3" w:rsidSect="005F4348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075B9F99" w14:textId="77777777" w:rsidR="009228B2" w:rsidRDefault="00EF0FC7" w:rsidP="00AD340C">
      <w:pPr>
        <w:pStyle w:val="NoSpacing"/>
        <w:numPr>
          <w:ilvl w:val="0"/>
          <w:numId w:val="18"/>
        </w:numPr>
        <w:pBdr>
          <w:bar w:val="single" w:sz="4" w:color="auto"/>
        </w:pBdr>
      </w:pPr>
      <w:r>
        <w:t>I will</w:t>
      </w:r>
      <w:r w:rsidR="009228B2" w:rsidRPr="000F78E3">
        <w:t xml:space="preserve"> support the concepts of </w:t>
      </w:r>
      <w:r w:rsidR="00B86E0F">
        <w:t xml:space="preserve">Hockey New Brunswick’s </w:t>
      </w:r>
      <w:r w:rsidR="009228B2" w:rsidRPr="000F78E3">
        <w:t>FAIR PLAY</w:t>
      </w:r>
      <w:r w:rsidR="00B86E0F">
        <w:t xml:space="preserve"> policy</w:t>
      </w:r>
      <w:r w:rsidR="009228B2" w:rsidRPr="000F78E3">
        <w:t xml:space="preserve"> at all times which are: Respect the rules, Respect Opponents, Respect Officials and their decisions, Everyone Participates </w:t>
      </w:r>
      <w:r>
        <w:t xml:space="preserve">and </w:t>
      </w:r>
      <w:r w:rsidR="009228B2" w:rsidRPr="000F78E3">
        <w:t>A</w:t>
      </w:r>
      <w:r w:rsidR="00161F34">
        <w:t>lways M</w:t>
      </w:r>
      <w:r w:rsidR="000F78E3">
        <w:t>aintain Self C</w:t>
      </w:r>
      <w:r w:rsidR="009228B2" w:rsidRPr="000F78E3">
        <w:t>ontrol.</w:t>
      </w:r>
    </w:p>
    <w:p w14:paraId="61066E9F" w14:textId="77777777" w:rsidR="000F78E3" w:rsidRDefault="000F78E3" w:rsidP="00AD340C">
      <w:pPr>
        <w:pStyle w:val="NoSpacing"/>
        <w:pBdr>
          <w:bar w:val="single" w:sz="4" w:color="auto"/>
        </w:pBdr>
      </w:pPr>
    </w:p>
    <w:p w14:paraId="4ECEB2E3" w14:textId="77777777" w:rsidR="000F78E3" w:rsidRPr="000F78E3" w:rsidRDefault="000F78E3" w:rsidP="00AD340C">
      <w:pPr>
        <w:pStyle w:val="NoSpacing"/>
        <w:numPr>
          <w:ilvl w:val="0"/>
          <w:numId w:val="18"/>
        </w:numPr>
        <w:pBdr>
          <w:bar w:val="single" w:sz="4" w:color="auto"/>
        </w:pBdr>
      </w:pPr>
      <w:r w:rsidRPr="000F78E3">
        <w:t xml:space="preserve">I will teach my child that doing ones’ best is as important as winning so </w:t>
      </w:r>
      <w:r w:rsidR="00EF0FC7">
        <w:t xml:space="preserve">he or she </w:t>
      </w:r>
      <w:r w:rsidRPr="000F78E3">
        <w:t>does not feel defeated by the outcome of a game.</w:t>
      </w:r>
    </w:p>
    <w:p w14:paraId="6AB1823B" w14:textId="77777777" w:rsidR="000F78E3" w:rsidRDefault="000F78E3" w:rsidP="00AD340C">
      <w:pPr>
        <w:pStyle w:val="NoSpacing"/>
        <w:pBdr>
          <w:bar w:val="single" w:sz="4" w:color="auto"/>
        </w:pBdr>
      </w:pPr>
    </w:p>
    <w:p w14:paraId="36DE147C" w14:textId="77777777" w:rsidR="000F78E3" w:rsidRDefault="000F78E3" w:rsidP="00AD340C">
      <w:pPr>
        <w:pStyle w:val="NoSpacing"/>
        <w:numPr>
          <w:ilvl w:val="0"/>
          <w:numId w:val="18"/>
        </w:numPr>
        <w:pBdr>
          <w:bar w:val="single" w:sz="4" w:color="auto"/>
        </w:pBdr>
      </w:pPr>
      <w:r w:rsidRPr="000F78E3">
        <w:t>I will encourage my child to play by t</w:t>
      </w:r>
      <w:r>
        <w:t>he rules and to resolve conflict</w:t>
      </w:r>
      <w:r w:rsidRPr="000F78E3">
        <w:t xml:space="preserve"> without hostility or violence.</w:t>
      </w:r>
    </w:p>
    <w:p w14:paraId="00C4A6FA" w14:textId="77777777" w:rsidR="009228B2" w:rsidRPr="000F78E3" w:rsidRDefault="009228B2" w:rsidP="00AD340C">
      <w:pPr>
        <w:pStyle w:val="NoSpacing"/>
        <w:pBdr>
          <w:bar w:val="single" w:sz="4" w:color="auto"/>
        </w:pBdr>
      </w:pPr>
    </w:p>
    <w:p w14:paraId="134674B4" w14:textId="77777777" w:rsidR="00CA751C" w:rsidRDefault="009228B2" w:rsidP="00AD340C">
      <w:pPr>
        <w:pStyle w:val="NoSpacing"/>
        <w:numPr>
          <w:ilvl w:val="0"/>
          <w:numId w:val="18"/>
        </w:numPr>
        <w:pBdr>
          <w:bar w:val="single" w:sz="4" w:color="auto"/>
        </w:pBdr>
      </w:pPr>
      <w:r w:rsidRPr="000F78E3">
        <w:t>I will leave the coaching to the coaching staff. I will not coach kids from the stands. I will not encourage my child to play</w:t>
      </w:r>
      <w:r w:rsidR="005C7A6F" w:rsidRPr="000F78E3">
        <w:t xml:space="preserve"> the game in a manner inconsistent with the coach’s plan. I will not approach anyone involved with the function of the game or practice. </w:t>
      </w:r>
      <w:r w:rsidR="000F78E3">
        <w:t>I will address any concerns</w:t>
      </w:r>
      <w:r w:rsidR="005C7A6F" w:rsidRPr="000F78E3">
        <w:t xml:space="preserve"> after the event.</w:t>
      </w:r>
      <w:r w:rsidR="00CA751C" w:rsidRPr="000F78E3">
        <w:t xml:space="preserve"> If I have a major concern I will contact the team manager to set up a meeting after a 24 hour cool down period.</w:t>
      </w:r>
    </w:p>
    <w:p w14:paraId="10F7D37E" w14:textId="77777777" w:rsidR="000F78E3" w:rsidRPr="000F78E3" w:rsidRDefault="000F78E3" w:rsidP="00AD340C">
      <w:pPr>
        <w:pStyle w:val="NoSpacing"/>
        <w:pBdr>
          <w:bar w:val="single" w:sz="4" w:color="auto"/>
        </w:pBdr>
      </w:pPr>
    </w:p>
    <w:p w14:paraId="0E794D4C" w14:textId="77777777" w:rsidR="005F4348" w:rsidRDefault="00CA751C" w:rsidP="00AD340C">
      <w:pPr>
        <w:pStyle w:val="NoSpacing"/>
        <w:numPr>
          <w:ilvl w:val="0"/>
          <w:numId w:val="18"/>
        </w:numPr>
        <w:pBdr>
          <w:bar w:val="single" w:sz="4" w:color="auto"/>
        </w:pBdr>
      </w:pPr>
      <w:r w:rsidRPr="000F78E3">
        <w:t>I will never ridicule or yell at any player, official or coach for making a mistake</w:t>
      </w:r>
      <w:r w:rsidR="00EF0FC7">
        <w:t xml:space="preserve"> or a decision I do not agree with</w:t>
      </w:r>
      <w:r w:rsidRPr="000F78E3">
        <w:t>.</w:t>
      </w:r>
    </w:p>
    <w:p w14:paraId="5E972780" w14:textId="77777777" w:rsidR="005F4348" w:rsidRDefault="005F4348" w:rsidP="00AD340C">
      <w:pPr>
        <w:pStyle w:val="NoSpacing"/>
        <w:pBdr>
          <w:bar w:val="single" w:sz="4" w:color="auto"/>
        </w:pBdr>
      </w:pPr>
    </w:p>
    <w:p w14:paraId="67D3353F" w14:textId="77777777" w:rsidR="000F78E3" w:rsidRDefault="005C7A6F" w:rsidP="00AD340C">
      <w:pPr>
        <w:pStyle w:val="NoSpacing"/>
        <w:numPr>
          <w:ilvl w:val="0"/>
          <w:numId w:val="18"/>
        </w:numPr>
        <w:pBdr>
          <w:bar w:val="single" w:sz="4" w:color="auto"/>
        </w:pBdr>
      </w:pPr>
      <w:r w:rsidRPr="000F78E3">
        <w:t xml:space="preserve">I will respect and assist volunteers who give their time by </w:t>
      </w:r>
      <w:r w:rsidR="007B68F9">
        <w:t>bringing my child to</w:t>
      </w:r>
      <w:r w:rsidR="00CA751C" w:rsidRPr="000F78E3">
        <w:t xml:space="preserve"> scheduled games and practices. I will contact the team manager if they are unable to attend. </w:t>
      </w:r>
    </w:p>
    <w:p w14:paraId="2CAEAF05" w14:textId="77777777" w:rsidR="005F4348" w:rsidRDefault="005F4348" w:rsidP="00AD340C">
      <w:pPr>
        <w:pStyle w:val="NoSpacing"/>
        <w:pBdr>
          <w:bar w:val="single" w:sz="4" w:color="auto"/>
        </w:pBdr>
      </w:pPr>
    </w:p>
    <w:p w14:paraId="447D1354" w14:textId="77777777" w:rsidR="00383266" w:rsidRPr="000F78E3" w:rsidRDefault="000F78E3" w:rsidP="00AD340C">
      <w:pPr>
        <w:pStyle w:val="NoSpacing"/>
        <w:numPr>
          <w:ilvl w:val="0"/>
          <w:numId w:val="18"/>
        </w:numPr>
        <w:pBdr>
          <w:bar w:val="single" w:sz="4" w:color="auto"/>
        </w:pBdr>
      </w:pPr>
      <w:r>
        <w:t>I will help my child be prepared for games and practices</w:t>
      </w:r>
      <w:r w:rsidR="00B86E0F">
        <w:t xml:space="preserve">. I will ensure young children </w:t>
      </w:r>
      <w:r>
        <w:t>are brought to the proper dressing room. O</w:t>
      </w:r>
      <w:r w:rsidR="00CA751C" w:rsidRPr="000F78E3">
        <w:t xml:space="preserve">ne person will assist them to get ready </w:t>
      </w:r>
      <w:r w:rsidR="00161F34">
        <w:t xml:space="preserve">so </w:t>
      </w:r>
      <w:r w:rsidR="00CA751C" w:rsidRPr="000F78E3">
        <w:t xml:space="preserve">dressing rooms are not overcrowded. My child will be </w:t>
      </w:r>
      <w:r w:rsidR="00383266" w:rsidRPr="000F78E3">
        <w:t>ready for practice and games before they begin and I will leave the dressing room so coaches may address the team (5 minutes for practices and 15 minutes for games.</w:t>
      </w:r>
      <w:r>
        <w:t xml:space="preserve"> </w:t>
      </w:r>
      <w:r w:rsidR="00383266" w:rsidRPr="000F78E3">
        <w:t>If a coach is addressing the team after the game I will wait until they are finished before entering.</w:t>
      </w:r>
    </w:p>
    <w:p w14:paraId="0D5B666B" w14:textId="77777777" w:rsidR="00383266" w:rsidRPr="000F78E3" w:rsidRDefault="00383266" w:rsidP="00AD340C">
      <w:pPr>
        <w:pStyle w:val="NoSpacing"/>
        <w:pBdr>
          <w:bar w:val="single" w:sz="4" w:color="auto"/>
        </w:pBdr>
      </w:pPr>
    </w:p>
    <w:p w14:paraId="0674D5BD" w14:textId="77777777" w:rsidR="005C7A6F" w:rsidRPr="000F78E3" w:rsidRDefault="00CA751C" w:rsidP="00AD340C">
      <w:pPr>
        <w:pStyle w:val="NoSpacing"/>
        <w:numPr>
          <w:ilvl w:val="0"/>
          <w:numId w:val="18"/>
        </w:numPr>
        <w:pBdr>
          <w:bar w:val="single" w:sz="4" w:color="auto"/>
        </w:pBdr>
      </w:pPr>
      <w:r w:rsidRPr="000F78E3">
        <w:t>I will participate in team meetings, special events, fundraising and rink volunteer work to help make the season a success for my child and their team.</w:t>
      </w:r>
    </w:p>
    <w:p w14:paraId="4B387659" w14:textId="77777777" w:rsidR="00CA751C" w:rsidRPr="000F78E3" w:rsidRDefault="00CA751C" w:rsidP="00AD340C">
      <w:pPr>
        <w:pStyle w:val="NoSpacing"/>
        <w:pBdr>
          <w:bar w:val="single" w:sz="4" w:color="auto"/>
        </w:pBdr>
      </w:pPr>
    </w:p>
    <w:p w14:paraId="50210122" w14:textId="77777777" w:rsidR="00CA751C" w:rsidRPr="000F78E3" w:rsidRDefault="00CA751C" w:rsidP="00AD340C">
      <w:pPr>
        <w:pStyle w:val="NoSpacing"/>
        <w:numPr>
          <w:ilvl w:val="0"/>
          <w:numId w:val="18"/>
        </w:numPr>
        <w:pBdr>
          <w:bar w:val="single" w:sz="4" w:color="auto"/>
        </w:pBdr>
      </w:pPr>
      <w:r w:rsidRPr="000F78E3">
        <w:t>I understand that my child will not be permitted on the ice without complete and safe hockey equipment.</w:t>
      </w:r>
    </w:p>
    <w:p w14:paraId="1D355629" w14:textId="77777777" w:rsidR="005C7A6F" w:rsidRPr="000F78E3" w:rsidRDefault="005C7A6F" w:rsidP="00AD340C">
      <w:pPr>
        <w:pStyle w:val="NoSpacing"/>
        <w:pBdr>
          <w:bar w:val="single" w:sz="4" w:color="auto"/>
        </w:pBdr>
      </w:pPr>
    </w:p>
    <w:p w14:paraId="22373073" w14:textId="77777777" w:rsidR="005C7A6F" w:rsidRDefault="00383266" w:rsidP="00AD340C">
      <w:pPr>
        <w:pStyle w:val="NoSpacing"/>
        <w:numPr>
          <w:ilvl w:val="0"/>
          <w:numId w:val="18"/>
        </w:numPr>
        <w:pBdr>
          <w:bar w:val="single" w:sz="4" w:color="auto"/>
        </w:pBdr>
      </w:pPr>
      <w:r w:rsidRPr="000F78E3">
        <w:t>I understand that all players may not receive the exact amount of ice time, however, all kids will get an equal opportunity depending on coaching decisions during the game.</w:t>
      </w:r>
    </w:p>
    <w:p w14:paraId="3A4A5F2E" w14:textId="77777777" w:rsidR="000F78E3" w:rsidRDefault="000F78E3" w:rsidP="00AD340C">
      <w:pPr>
        <w:pStyle w:val="NoSpacing"/>
        <w:pBdr>
          <w:bar w:val="single" w:sz="4" w:color="auto"/>
        </w:pBdr>
      </w:pPr>
    </w:p>
    <w:p w14:paraId="5232326A" w14:textId="77777777" w:rsidR="000F78E3" w:rsidRDefault="000F78E3" w:rsidP="00AD340C">
      <w:pPr>
        <w:pStyle w:val="NoSpacing"/>
        <w:numPr>
          <w:ilvl w:val="0"/>
          <w:numId w:val="18"/>
        </w:numPr>
        <w:pBdr>
          <w:bar w:val="single" w:sz="4" w:color="auto"/>
        </w:pBdr>
      </w:pPr>
      <w:r w:rsidRPr="000F78E3">
        <w:t>I will support all efforts to remove verbal and physical abuse from children’s hockey games.</w:t>
      </w:r>
    </w:p>
    <w:p w14:paraId="6AC4EA04" w14:textId="77777777" w:rsidR="00EF0FC7" w:rsidRDefault="00EF0FC7" w:rsidP="00AD340C">
      <w:pPr>
        <w:pStyle w:val="NoSpacing"/>
        <w:pBdr>
          <w:bar w:val="single" w:sz="4" w:color="auto"/>
        </w:pBdr>
      </w:pPr>
    </w:p>
    <w:p w14:paraId="1F528FAB" w14:textId="77777777" w:rsidR="006F3598" w:rsidRDefault="006F3598" w:rsidP="00AD340C">
      <w:pPr>
        <w:pStyle w:val="NoSpacing"/>
        <w:numPr>
          <w:ilvl w:val="0"/>
          <w:numId w:val="18"/>
        </w:numPr>
        <w:pBdr>
          <w:bar w:val="single" w:sz="4" w:color="auto"/>
        </w:pBdr>
      </w:pPr>
      <w:r>
        <w:t>I agree to abide by HNB rules.</w:t>
      </w:r>
    </w:p>
    <w:p w14:paraId="3D5E6278" w14:textId="77777777" w:rsidR="004A47AF" w:rsidRDefault="004A47AF" w:rsidP="00AD340C">
      <w:pPr>
        <w:pStyle w:val="NoSpacing"/>
        <w:pBdr>
          <w:bar w:val="single" w:sz="4" w:color="auto"/>
        </w:pBdr>
        <w:ind w:left="405"/>
      </w:pPr>
    </w:p>
    <w:p w14:paraId="68F47D24" w14:textId="77777777" w:rsidR="00EF0FC7" w:rsidRDefault="00EF0FC7" w:rsidP="00AD340C">
      <w:pPr>
        <w:pStyle w:val="NoSpacing"/>
        <w:pBdr>
          <w:bar w:val="single" w:sz="4" w:color="auto"/>
        </w:pBdr>
      </w:pPr>
    </w:p>
    <w:p w14:paraId="0671CF55" w14:textId="77777777" w:rsidR="00EF0FC7" w:rsidRDefault="00EF0FC7" w:rsidP="00AD340C">
      <w:pPr>
        <w:pStyle w:val="NoSpacing"/>
        <w:pBdr>
          <w:bar w:val="single" w:sz="4" w:color="auto"/>
        </w:pBdr>
      </w:pPr>
      <w:r>
        <w:t>Signature</w:t>
      </w:r>
      <w:r w:rsidR="004A47AF">
        <w:t xml:space="preserve"> (s)</w:t>
      </w:r>
      <w:r>
        <w:t>: __________________________________</w:t>
      </w:r>
      <w:r w:rsidR="004A47AF">
        <w:t>__________________________</w:t>
      </w:r>
      <w:r>
        <w:t>_ Date: _____________________</w:t>
      </w:r>
    </w:p>
    <w:p w14:paraId="572BB004" w14:textId="77777777" w:rsidR="00EF0FC7" w:rsidRDefault="00EF0FC7" w:rsidP="00AD340C">
      <w:pPr>
        <w:pStyle w:val="NoSpacing"/>
        <w:pBdr>
          <w:bar w:val="single" w:sz="4" w:color="auto"/>
        </w:pBdr>
      </w:pPr>
    </w:p>
    <w:p w14:paraId="420C75E0" w14:textId="77777777" w:rsidR="00EF0FC7" w:rsidRDefault="00EF0FC7" w:rsidP="00AD340C">
      <w:pPr>
        <w:pStyle w:val="NoSpacing"/>
        <w:pBdr>
          <w:bar w:val="single" w:sz="4" w:color="auto"/>
        </w:pBdr>
      </w:pPr>
      <w:r>
        <w:t>Name</w:t>
      </w:r>
      <w:r w:rsidR="004A47AF">
        <w:t>(s)</w:t>
      </w:r>
      <w:r>
        <w:t xml:space="preserve"> (Print): ______________________________</w:t>
      </w:r>
      <w:r w:rsidR="004A47AF">
        <w:t>______</w:t>
      </w:r>
      <w:r>
        <w:t>_________ Team: __________________________________</w:t>
      </w:r>
    </w:p>
    <w:p w14:paraId="7312E5D8" w14:textId="77777777" w:rsidR="00EF0FC7" w:rsidRDefault="00EF0FC7" w:rsidP="00AD340C">
      <w:pPr>
        <w:pStyle w:val="NoSpacing"/>
        <w:pBdr>
          <w:bar w:val="single" w:sz="4" w:color="auto"/>
        </w:pBdr>
      </w:pPr>
    </w:p>
    <w:p w14:paraId="370876A5" w14:textId="77777777" w:rsidR="005F4348" w:rsidRDefault="005F4348" w:rsidP="00AD340C">
      <w:pPr>
        <w:pStyle w:val="NoSpacing"/>
        <w:pBdr>
          <w:bar w:val="single" w:sz="4" w:color="auto"/>
        </w:pBdr>
      </w:pPr>
    </w:p>
    <w:p w14:paraId="5ABC766D" w14:textId="77777777" w:rsidR="00161F34" w:rsidRDefault="00161F34" w:rsidP="00AD340C">
      <w:pPr>
        <w:pStyle w:val="NoSpacing"/>
        <w:pBdr>
          <w:bar w:val="single" w:sz="4" w:color="auto"/>
        </w:pBdr>
      </w:pPr>
    </w:p>
    <w:p w14:paraId="0B180F50" w14:textId="77777777" w:rsidR="00161F34" w:rsidRDefault="00161F34" w:rsidP="00AD340C">
      <w:pPr>
        <w:pStyle w:val="NoSpacing"/>
        <w:pBdr>
          <w:bar w:val="single" w:sz="4" w:color="auto"/>
        </w:pBdr>
      </w:pPr>
    </w:p>
    <w:p w14:paraId="35103021" w14:textId="77777777" w:rsidR="00161F34" w:rsidRDefault="00161F34" w:rsidP="00AD340C">
      <w:pPr>
        <w:pStyle w:val="NoSpacing"/>
        <w:pBdr>
          <w:bar w:val="single" w:sz="4" w:color="auto"/>
        </w:pBdr>
      </w:pPr>
    </w:p>
    <w:p w14:paraId="49132114" w14:textId="77777777" w:rsidR="007B68F9" w:rsidRDefault="007B68F9" w:rsidP="00AD340C">
      <w:pPr>
        <w:pStyle w:val="NoSpacing"/>
        <w:pBdr>
          <w:bar w:val="single" w:sz="4" w:color="auto"/>
        </w:pBdr>
        <w:sectPr w:rsidR="007B68F9" w:rsidSect="005F4348">
          <w:type w:val="continuous"/>
          <w:pgSz w:w="12240" w:h="15840"/>
          <w:pgMar w:top="567" w:right="720" w:bottom="567" w:left="720" w:header="709" w:footer="709" w:gutter="0"/>
          <w:cols w:space="708"/>
          <w:docGrid w:linePitch="360"/>
        </w:sectPr>
      </w:pPr>
    </w:p>
    <w:p w14:paraId="7DE8D3DA" w14:textId="77777777" w:rsidR="007B68F9" w:rsidRDefault="007B68F9" w:rsidP="00AD340C">
      <w:pPr>
        <w:pStyle w:val="NoSpacing"/>
        <w:pBdr>
          <w:bar w:val="single" w:sz="4" w:color="auto"/>
        </w:pBdr>
        <w:sectPr w:rsidR="007B68F9" w:rsidSect="007B68F9">
          <w:type w:val="continuous"/>
          <w:pgSz w:w="12240" w:h="15840"/>
          <w:pgMar w:top="567" w:right="720" w:bottom="567" w:left="720" w:header="709" w:footer="709" w:gutter="0"/>
          <w:cols w:num="2" w:space="708"/>
          <w:docGrid w:linePitch="360"/>
        </w:sectPr>
      </w:pPr>
    </w:p>
    <w:p w14:paraId="68145F5C" w14:textId="77777777" w:rsidR="00300838" w:rsidRDefault="00300838" w:rsidP="00AD340C">
      <w:pPr>
        <w:pStyle w:val="NoSpacing"/>
        <w:pBdr>
          <w:bar w:val="single" w:sz="4" w:color="auto"/>
        </w:pBdr>
        <w:rPr>
          <w:rFonts w:eastAsia="Times New Roman" w:cs="Times New Roman"/>
          <w:b/>
          <w:sz w:val="24"/>
          <w:szCs w:val="24"/>
          <w:lang w:eastAsia="en-CA"/>
        </w:rPr>
        <w:sectPr w:rsidR="00300838" w:rsidSect="007B68F9">
          <w:type w:val="continuous"/>
          <w:pgSz w:w="12240" w:h="15840"/>
          <w:pgMar w:top="567" w:right="720" w:bottom="567" w:left="720" w:header="709" w:footer="709" w:gutter="0"/>
          <w:cols w:num="2" w:space="708"/>
          <w:docGrid w:linePitch="360"/>
        </w:sectPr>
      </w:pPr>
    </w:p>
    <w:p w14:paraId="709B2E5A" w14:textId="77777777" w:rsidR="005E50D7" w:rsidRDefault="005E50D7" w:rsidP="00AD340C">
      <w:pPr>
        <w:pStyle w:val="NoSpacing"/>
        <w:pBdr>
          <w:bar w:val="single" w:sz="4" w:color="auto"/>
        </w:pBdr>
      </w:pPr>
    </w:p>
    <w:p w14:paraId="0C4E1C0C" w14:textId="77777777" w:rsidR="00C104E7" w:rsidRDefault="00C104E7" w:rsidP="00AD340C">
      <w:pPr>
        <w:pStyle w:val="NoSpacing"/>
        <w:pBdr>
          <w:bar w:val="single" w:sz="4" w:color="auto"/>
        </w:pBdr>
        <w:rPr>
          <w:b/>
        </w:rPr>
      </w:pPr>
      <w:r>
        <w:rPr>
          <w:b/>
        </w:rPr>
        <w:tab/>
      </w:r>
    </w:p>
    <w:p w14:paraId="2B96BAD3" w14:textId="77777777" w:rsidR="00300838" w:rsidRDefault="00300838" w:rsidP="00AD340C">
      <w:pPr>
        <w:pStyle w:val="NoSpacing"/>
        <w:pBdr>
          <w:bar w:val="single" w:sz="4" w:color="auto"/>
        </w:pBdr>
        <w:sectPr w:rsidR="00300838" w:rsidSect="00300838">
          <w:type w:val="continuous"/>
          <w:pgSz w:w="12240" w:h="15840"/>
          <w:pgMar w:top="567" w:right="720" w:bottom="567" w:left="720" w:header="709" w:footer="709" w:gutter="0"/>
          <w:cols w:space="708"/>
          <w:docGrid w:linePitch="360"/>
        </w:sectPr>
      </w:pPr>
    </w:p>
    <w:p w14:paraId="5089E88C" w14:textId="77777777" w:rsidR="005E50D7" w:rsidRPr="005E50D7" w:rsidRDefault="005E50D7" w:rsidP="00AD340C">
      <w:pPr>
        <w:pStyle w:val="NoSpacing"/>
        <w:pBdr>
          <w:bar w:val="single" w:sz="4" w:color="auto"/>
        </w:pBdr>
      </w:pPr>
    </w:p>
    <w:sectPr w:rsidR="005E50D7" w:rsidRPr="005E50D7" w:rsidSect="007B68F9">
      <w:type w:val="continuous"/>
      <w:pgSz w:w="12240" w:h="15840"/>
      <w:pgMar w:top="567" w:right="720" w:bottom="567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0EA01" w14:textId="77777777" w:rsidR="00E52C1B" w:rsidRDefault="00E52C1B" w:rsidP="004A47AF">
      <w:pPr>
        <w:spacing w:after="0" w:line="240" w:lineRule="auto"/>
      </w:pPr>
      <w:r>
        <w:separator/>
      </w:r>
    </w:p>
  </w:endnote>
  <w:endnote w:type="continuationSeparator" w:id="0">
    <w:p w14:paraId="5428E267" w14:textId="77777777" w:rsidR="00E52C1B" w:rsidRDefault="00E52C1B" w:rsidP="004A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DEB53" w14:textId="77777777" w:rsidR="00E52C1B" w:rsidRDefault="00E52C1B" w:rsidP="004A47AF">
      <w:pPr>
        <w:spacing w:after="0" w:line="240" w:lineRule="auto"/>
      </w:pPr>
      <w:r>
        <w:separator/>
      </w:r>
    </w:p>
  </w:footnote>
  <w:footnote w:type="continuationSeparator" w:id="0">
    <w:p w14:paraId="02EC1ED4" w14:textId="77777777" w:rsidR="00E52C1B" w:rsidRDefault="00E52C1B" w:rsidP="004A4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2280"/>
    <w:multiLevelType w:val="hybridMultilevel"/>
    <w:tmpl w:val="60AE50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418D"/>
    <w:multiLevelType w:val="hybridMultilevel"/>
    <w:tmpl w:val="9AA2D4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F1AA0"/>
    <w:multiLevelType w:val="hybridMultilevel"/>
    <w:tmpl w:val="06FA1D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66650"/>
    <w:multiLevelType w:val="hybridMultilevel"/>
    <w:tmpl w:val="9A1CCB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E1D54"/>
    <w:multiLevelType w:val="hybridMultilevel"/>
    <w:tmpl w:val="8F8C98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6112F"/>
    <w:multiLevelType w:val="hybridMultilevel"/>
    <w:tmpl w:val="55E6E34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55FE6"/>
    <w:multiLevelType w:val="hybridMultilevel"/>
    <w:tmpl w:val="4252D53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44E2A"/>
    <w:multiLevelType w:val="hybridMultilevel"/>
    <w:tmpl w:val="509E101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D19F4"/>
    <w:multiLevelType w:val="hybridMultilevel"/>
    <w:tmpl w:val="B046EFFC"/>
    <w:lvl w:ilvl="0" w:tplc="D146E7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3BF13EFA"/>
    <w:multiLevelType w:val="multilevel"/>
    <w:tmpl w:val="83C0DEF4"/>
    <w:lvl w:ilvl="0">
      <w:start w:val="2014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265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51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37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680" w:hanging="1800"/>
      </w:pPr>
      <w:rPr>
        <w:rFonts w:hint="default"/>
      </w:rPr>
    </w:lvl>
  </w:abstractNum>
  <w:abstractNum w:abstractNumId="10" w15:restartNumberingAfterBreak="0">
    <w:nsid w:val="3CEE4079"/>
    <w:multiLevelType w:val="hybridMultilevel"/>
    <w:tmpl w:val="D02011C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227BD"/>
    <w:multiLevelType w:val="hybridMultilevel"/>
    <w:tmpl w:val="24787AE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34DD5"/>
    <w:multiLevelType w:val="multilevel"/>
    <w:tmpl w:val="3F9EEDAA"/>
    <w:lvl w:ilvl="0">
      <w:start w:val="2014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106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3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960" w:hanging="1800"/>
      </w:pPr>
      <w:rPr>
        <w:rFonts w:hint="default"/>
      </w:rPr>
    </w:lvl>
  </w:abstractNum>
  <w:abstractNum w:abstractNumId="13" w15:restartNumberingAfterBreak="0">
    <w:nsid w:val="45B3265A"/>
    <w:multiLevelType w:val="multilevel"/>
    <w:tmpl w:val="F6E8D372"/>
    <w:lvl w:ilvl="0">
      <w:start w:val="2014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1860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92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90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320" w:hanging="1800"/>
      </w:pPr>
      <w:rPr>
        <w:rFonts w:hint="default"/>
      </w:rPr>
    </w:lvl>
  </w:abstractNum>
  <w:abstractNum w:abstractNumId="14" w15:restartNumberingAfterBreak="0">
    <w:nsid w:val="4BAC4BF0"/>
    <w:multiLevelType w:val="hybridMultilevel"/>
    <w:tmpl w:val="946ED208"/>
    <w:lvl w:ilvl="0" w:tplc="2C14559C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363" w:hanging="360"/>
      </w:pPr>
    </w:lvl>
    <w:lvl w:ilvl="2" w:tplc="1009001B" w:tentative="1">
      <w:start w:val="1"/>
      <w:numFmt w:val="lowerRoman"/>
      <w:lvlText w:val="%3."/>
      <w:lvlJc w:val="right"/>
      <w:pPr>
        <w:ind w:left="2083" w:hanging="180"/>
      </w:pPr>
    </w:lvl>
    <w:lvl w:ilvl="3" w:tplc="1009000F" w:tentative="1">
      <w:start w:val="1"/>
      <w:numFmt w:val="decimal"/>
      <w:lvlText w:val="%4."/>
      <w:lvlJc w:val="left"/>
      <w:pPr>
        <w:ind w:left="2803" w:hanging="360"/>
      </w:pPr>
    </w:lvl>
    <w:lvl w:ilvl="4" w:tplc="10090019" w:tentative="1">
      <w:start w:val="1"/>
      <w:numFmt w:val="lowerLetter"/>
      <w:lvlText w:val="%5."/>
      <w:lvlJc w:val="left"/>
      <w:pPr>
        <w:ind w:left="3523" w:hanging="360"/>
      </w:pPr>
    </w:lvl>
    <w:lvl w:ilvl="5" w:tplc="1009001B" w:tentative="1">
      <w:start w:val="1"/>
      <w:numFmt w:val="lowerRoman"/>
      <w:lvlText w:val="%6."/>
      <w:lvlJc w:val="right"/>
      <w:pPr>
        <w:ind w:left="4243" w:hanging="180"/>
      </w:pPr>
    </w:lvl>
    <w:lvl w:ilvl="6" w:tplc="1009000F" w:tentative="1">
      <w:start w:val="1"/>
      <w:numFmt w:val="decimal"/>
      <w:lvlText w:val="%7."/>
      <w:lvlJc w:val="left"/>
      <w:pPr>
        <w:ind w:left="4963" w:hanging="360"/>
      </w:pPr>
    </w:lvl>
    <w:lvl w:ilvl="7" w:tplc="10090019" w:tentative="1">
      <w:start w:val="1"/>
      <w:numFmt w:val="lowerLetter"/>
      <w:lvlText w:val="%8."/>
      <w:lvlJc w:val="left"/>
      <w:pPr>
        <w:ind w:left="5683" w:hanging="360"/>
      </w:pPr>
    </w:lvl>
    <w:lvl w:ilvl="8" w:tplc="1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4CB32EE4"/>
    <w:multiLevelType w:val="hybridMultilevel"/>
    <w:tmpl w:val="DA48BC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62A93"/>
    <w:multiLevelType w:val="hybridMultilevel"/>
    <w:tmpl w:val="018830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4105A"/>
    <w:multiLevelType w:val="hybridMultilevel"/>
    <w:tmpl w:val="FF80990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4B0F54"/>
    <w:multiLevelType w:val="multilevel"/>
    <w:tmpl w:val="9CACFE96"/>
    <w:lvl w:ilvl="0">
      <w:start w:val="2014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3450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10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760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3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73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002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3040" w:hanging="1800"/>
      </w:pPr>
      <w:rPr>
        <w:rFonts w:hint="default"/>
      </w:rPr>
    </w:lvl>
  </w:abstractNum>
  <w:abstractNum w:abstractNumId="19" w15:restartNumberingAfterBreak="0">
    <w:nsid w:val="6DAC2462"/>
    <w:multiLevelType w:val="hybridMultilevel"/>
    <w:tmpl w:val="0CF681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529B5"/>
    <w:multiLevelType w:val="hybridMultilevel"/>
    <w:tmpl w:val="B9CEA84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460E0"/>
    <w:multiLevelType w:val="hybridMultilevel"/>
    <w:tmpl w:val="4D58A3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DD6115"/>
    <w:multiLevelType w:val="hybridMultilevel"/>
    <w:tmpl w:val="4F18AEB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477DC7"/>
    <w:multiLevelType w:val="hybridMultilevel"/>
    <w:tmpl w:val="C2C20702"/>
    <w:lvl w:ilvl="0" w:tplc="1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1"/>
  </w:num>
  <w:num w:numId="5">
    <w:abstractNumId w:val="0"/>
  </w:num>
  <w:num w:numId="6">
    <w:abstractNumId w:val="11"/>
  </w:num>
  <w:num w:numId="7">
    <w:abstractNumId w:val="20"/>
  </w:num>
  <w:num w:numId="8">
    <w:abstractNumId w:val="22"/>
  </w:num>
  <w:num w:numId="9">
    <w:abstractNumId w:val="7"/>
  </w:num>
  <w:num w:numId="10">
    <w:abstractNumId w:val="23"/>
  </w:num>
  <w:num w:numId="11">
    <w:abstractNumId w:val="10"/>
  </w:num>
  <w:num w:numId="12">
    <w:abstractNumId w:val="16"/>
  </w:num>
  <w:num w:numId="13">
    <w:abstractNumId w:val="4"/>
  </w:num>
  <w:num w:numId="14">
    <w:abstractNumId w:val="19"/>
  </w:num>
  <w:num w:numId="15">
    <w:abstractNumId w:val="15"/>
  </w:num>
  <w:num w:numId="16">
    <w:abstractNumId w:val="2"/>
  </w:num>
  <w:num w:numId="17">
    <w:abstractNumId w:val="17"/>
  </w:num>
  <w:num w:numId="18">
    <w:abstractNumId w:val="8"/>
  </w:num>
  <w:num w:numId="19">
    <w:abstractNumId w:val="14"/>
  </w:num>
  <w:num w:numId="20">
    <w:abstractNumId w:val="12"/>
  </w:num>
  <w:num w:numId="21">
    <w:abstractNumId w:val="5"/>
  </w:num>
  <w:num w:numId="22">
    <w:abstractNumId w:val="13"/>
  </w:num>
  <w:num w:numId="23">
    <w:abstractNumId w:val="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8B2"/>
    <w:rsid w:val="000345E7"/>
    <w:rsid w:val="000A6812"/>
    <w:rsid w:val="000F78E3"/>
    <w:rsid w:val="00123B32"/>
    <w:rsid w:val="00140A6D"/>
    <w:rsid w:val="00161F34"/>
    <w:rsid w:val="00300838"/>
    <w:rsid w:val="00383266"/>
    <w:rsid w:val="004A47AF"/>
    <w:rsid w:val="004A4EEE"/>
    <w:rsid w:val="004F15E6"/>
    <w:rsid w:val="00583A81"/>
    <w:rsid w:val="005C7A6F"/>
    <w:rsid w:val="005E50D7"/>
    <w:rsid w:val="005F4348"/>
    <w:rsid w:val="006F3598"/>
    <w:rsid w:val="007B68F9"/>
    <w:rsid w:val="008E2C1F"/>
    <w:rsid w:val="009228B2"/>
    <w:rsid w:val="00A91979"/>
    <w:rsid w:val="00AD340C"/>
    <w:rsid w:val="00B86E0F"/>
    <w:rsid w:val="00C104E7"/>
    <w:rsid w:val="00C36C74"/>
    <w:rsid w:val="00CA2BED"/>
    <w:rsid w:val="00CA751C"/>
    <w:rsid w:val="00CD2E45"/>
    <w:rsid w:val="00D31673"/>
    <w:rsid w:val="00DB4041"/>
    <w:rsid w:val="00E52C1B"/>
    <w:rsid w:val="00EF0FC7"/>
    <w:rsid w:val="00FC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3FB6A"/>
  <w15:docId w15:val="{4AC593EC-6360-41FD-8152-E79C6536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28B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C7A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4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7AF"/>
  </w:style>
  <w:style w:type="paragraph" w:styleId="Footer">
    <w:name w:val="footer"/>
    <w:basedOn w:val="Normal"/>
    <w:link w:val="FooterChar"/>
    <w:uiPriority w:val="99"/>
    <w:unhideWhenUsed/>
    <w:rsid w:val="004A4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7AF"/>
  </w:style>
  <w:style w:type="paragraph" w:styleId="BalloonText">
    <w:name w:val="Balloon Text"/>
    <w:basedOn w:val="Normal"/>
    <w:link w:val="BalloonTextChar"/>
    <w:uiPriority w:val="99"/>
    <w:semiHidden/>
    <w:unhideWhenUsed/>
    <w:rsid w:val="008E2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6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9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7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2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8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3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FacilicorpNB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Fletcher</dc:creator>
  <cp:lastModifiedBy>Lynn Fletcher</cp:lastModifiedBy>
  <cp:revision>3</cp:revision>
  <cp:lastPrinted>2017-03-19T09:12:00Z</cp:lastPrinted>
  <dcterms:created xsi:type="dcterms:W3CDTF">2017-10-12T12:22:00Z</dcterms:created>
  <dcterms:modified xsi:type="dcterms:W3CDTF">2018-08-15T16:27:00Z</dcterms:modified>
</cp:coreProperties>
</file>